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6B" w:rsidRDefault="00F81AA2" w:rsidP="00F81AA2">
      <w:pPr>
        <w:jc w:val="center"/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7EA69CE2" wp14:editId="434C83E6">
            <wp:extent cx="2124075" cy="9092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D2" w:rsidRDefault="006A32D2" w:rsidP="00F81AA2">
      <w:p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32D2" w:rsidRPr="00F81AA2" w:rsidRDefault="006A32D2" w:rsidP="006A32D2">
      <w:pPr>
        <w:tabs>
          <w:tab w:val="left" w:pos="21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</w:rPr>
      </w:pPr>
      <w:r w:rsidRPr="00F81AA2">
        <w:rPr>
          <w:rFonts w:ascii="Arial" w:hAnsi="Arial" w:cs="Arial"/>
          <w:b/>
        </w:rPr>
        <w:t>201</w:t>
      </w:r>
      <w:r w:rsidR="0016032E">
        <w:rPr>
          <w:rFonts w:ascii="Arial" w:hAnsi="Arial" w:cs="Arial"/>
          <w:b/>
        </w:rPr>
        <w:t>8</w:t>
      </w:r>
      <w:r w:rsidRPr="00F81AA2">
        <w:rPr>
          <w:rFonts w:ascii="Arial" w:hAnsi="Arial" w:cs="Arial"/>
          <w:b/>
        </w:rPr>
        <w:t>-1</w:t>
      </w:r>
      <w:r w:rsidR="0016032E">
        <w:rPr>
          <w:rFonts w:ascii="Arial" w:hAnsi="Arial" w:cs="Arial"/>
          <w:b/>
        </w:rPr>
        <w:t>9</w:t>
      </w:r>
      <w:r w:rsidRPr="00F81AA2">
        <w:rPr>
          <w:rFonts w:ascii="Arial" w:hAnsi="Arial" w:cs="Arial"/>
          <w:b/>
        </w:rPr>
        <w:t xml:space="preserve"> </w:t>
      </w:r>
      <w:r w:rsidR="0082136D" w:rsidRPr="00F81AA2">
        <w:rPr>
          <w:rFonts w:ascii="Arial" w:hAnsi="Arial" w:cs="Arial"/>
          <w:b/>
        </w:rPr>
        <w:t xml:space="preserve">BOARD </w:t>
      </w:r>
      <w:r w:rsidRPr="00F81AA2">
        <w:rPr>
          <w:rFonts w:ascii="Arial" w:hAnsi="Arial" w:cs="Arial"/>
          <w:b/>
        </w:rPr>
        <w:t>NOMINATION QUESTIONNAIRE</w:t>
      </w:r>
    </w:p>
    <w:p w:rsidR="006A32D2" w:rsidRDefault="006A32D2" w:rsidP="006A32D2">
      <w:pPr>
        <w:tabs>
          <w:tab w:val="left" w:pos="21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510"/>
        <w:gridCol w:w="6030"/>
      </w:tblGrid>
      <w:tr w:rsidR="006A32D2" w:rsidRPr="00483FA9" w:rsidTr="00484AE9">
        <w:trPr>
          <w:trHeight w:hRule="exact" w:val="432"/>
        </w:trPr>
        <w:tc>
          <w:tcPr>
            <w:tcW w:w="3510" w:type="dxa"/>
            <w:vAlign w:val="bottom"/>
          </w:tcPr>
          <w:p w:rsidR="006A32D2" w:rsidRPr="00483FA9" w:rsidRDefault="00F81AA2" w:rsidP="00483FA9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</w:t>
            </w:r>
            <w:r w:rsidR="0082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FA9" w:rsidRPr="00483FA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030" w:type="dxa"/>
            <w:vAlign w:val="bottom"/>
          </w:tcPr>
          <w:p w:rsidR="006A32D2" w:rsidRPr="00483FA9" w:rsidRDefault="006A32D2" w:rsidP="006A32D2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FA9" w:rsidRPr="00483FA9" w:rsidTr="00484AE9">
        <w:trPr>
          <w:trHeight w:hRule="exact" w:val="432"/>
        </w:trPr>
        <w:tc>
          <w:tcPr>
            <w:tcW w:w="3510" w:type="dxa"/>
            <w:vAlign w:val="bottom"/>
          </w:tcPr>
          <w:p w:rsidR="00483FA9" w:rsidRPr="00483FA9" w:rsidRDefault="00483FA9" w:rsidP="00483FA9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FA9">
              <w:rPr>
                <w:rFonts w:ascii="Arial" w:hAnsi="Arial" w:cs="Arial"/>
                <w:sz w:val="20"/>
                <w:szCs w:val="20"/>
              </w:rPr>
              <w:t>Name of Entity:</w:t>
            </w:r>
          </w:p>
        </w:tc>
        <w:tc>
          <w:tcPr>
            <w:tcW w:w="6030" w:type="dxa"/>
            <w:vAlign w:val="bottom"/>
          </w:tcPr>
          <w:p w:rsidR="00483FA9" w:rsidRPr="00483FA9" w:rsidRDefault="00483FA9" w:rsidP="006A32D2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FA9" w:rsidRPr="00483FA9" w:rsidTr="00484AE9">
        <w:trPr>
          <w:trHeight w:hRule="exact" w:val="432"/>
        </w:trPr>
        <w:tc>
          <w:tcPr>
            <w:tcW w:w="3510" w:type="dxa"/>
            <w:vAlign w:val="bottom"/>
          </w:tcPr>
          <w:p w:rsidR="00483FA9" w:rsidRPr="00483FA9" w:rsidRDefault="00F81AA2" w:rsidP="00483FA9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</w:t>
            </w:r>
            <w:r w:rsidR="0082136D">
              <w:rPr>
                <w:rFonts w:ascii="Arial" w:hAnsi="Arial" w:cs="Arial"/>
                <w:sz w:val="20"/>
                <w:szCs w:val="20"/>
              </w:rPr>
              <w:t xml:space="preserve"> Business</w:t>
            </w:r>
            <w:r w:rsidR="00483FA9" w:rsidRPr="00483FA9"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</w:tc>
        <w:tc>
          <w:tcPr>
            <w:tcW w:w="6030" w:type="dxa"/>
            <w:vAlign w:val="bottom"/>
          </w:tcPr>
          <w:p w:rsidR="00483FA9" w:rsidRPr="00483FA9" w:rsidRDefault="00483FA9" w:rsidP="006A32D2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FA9" w:rsidRPr="00483FA9" w:rsidTr="00484AE9">
        <w:trPr>
          <w:trHeight w:hRule="exact" w:val="432"/>
        </w:trPr>
        <w:tc>
          <w:tcPr>
            <w:tcW w:w="3510" w:type="dxa"/>
            <w:vAlign w:val="bottom"/>
          </w:tcPr>
          <w:p w:rsidR="00483FA9" w:rsidRPr="00483FA9" w:rsidRDefault="00483FA9" w:rsidP="00483FA9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FA9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1B6388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Pr="00483FA9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6030" w:type="dxa"/>
            <w:vAlign w:val="bottom"/>
          </w:tcPr>
          <w:p w:rsidR="00483FA9" w:rsidRPr="00483FA9" w:rsidRDefault="0082136D" w:rsidP="0082136D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  )</w:t>
            </w:r>
          </w:p>
        </w:tc>
      </w:tr>
      <w:tr w:rsidR="00483FA9" w:rsidRPr="00483FA9" w:rsidTr="00484AE9">
        <w:trPr>
          <w:trHeight w:hRule="exact" w:val="432"/>
        </w:trPr>
        <w:tc>
          <w:tcPr>
            <w:tcW w:w="3510" w:type="dxa"/>
            <w:vAlign w:val="bottom"/>
          </w:tcPr>
          <w:p w:rsidR="00483FA9" w:rsidRPr="00483FA9" w:rsidRDefault="00483FA9" w:rsidP="00483FA9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FA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030" w:type="dxa"/>
            <w:vAlign w:val="bottom"/>
          </w:tcPr>
          <w:p w:rsidR="00483FA9" w:rsidRPr="00483FA9" w:rsidRDefault="00483FA9" w:rsidP="006A32D2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FA9" w:rsidRPr="00483FA9" w:rsidTr="00484AE9">
        <w:trPr>
          <w:trHeight w:hRule="exact" w:val="432"/>
        </w:trPr>
        <w:tc>
          <w:tcPr>
            <w:tcW w:w="3510" w:type="dxa"/>
            <w:vAlign w:val="bottom"/>
          </w:tcPr>
          <w:p w:rsidR="00483FA9" w:rsidRPr="00483FA9" w:rsidRDefault="00483FA9" w:rsidP="00483FA9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FA9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030" w:type="dxa"/>
            <w:vAlign w:val="bottom"/>
          </w:tcPr>
          <w:p w:rsidR="00483FA9" w:rsidRPr="00483FA9" w:rsidRDefault="00483FA9" w:rsidP="006A32D2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FA9" w:rsidRPr="00483FA9" w:rsidTr="00484AE9">
        <w:trPr>
          <w:trHeight w:hRule="exact" w:val="432"/>
        </w:trPr>
        <w:tc>
          <w:tcPr>
            <w:tcW w:w="3510" w:type="dxa"/>
            <w:vAlign w:val="bottom"/>
          </w:tcPr>
          <w:p w:rsidR="00483FA9" w:rsidRPr="00483FA9" w:rsidRDefault="00F81AA2" w:rsidP="00483FA9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</w:t>
            </w:r>
            <w:r w:rsidR="00484AE9">
              <w:rPr>
                <w:rFonts w:ascii="Arial" w:hAnsi="Arial" w:cs="Arial"/>
                <w:sz w:val="20"/>
                <w:szCs w:val="20"/>
              </w:rPr>
              <w:t xml:space="preserve"> in this position</w:t>
            </w:r>
            <w:r w:rsidR="00483FA9" w:rsidRPr="00483F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0" w:type="dxa"/>
            <w:vAlign w:val="bottom"/>
          </w:tcPr>
          <w:p w:rsidR="00483FA9" w:rsidRPr="00483FA9" w:rsidRDefault="00483FA9" w:rsidP="006A32D2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FA9" w:rsidRPr="00483FA9" w:rsidTr="00484AE9">
        <w:trPr>
          <w:trHeight w:hRule="exact" w:val="432"/>
        </w:trPr>
        <w:tc>
          <w:tcPr>
            <w:tcW w:w="3510" w:type="dxa"/>
            <w:vAlign w:val="bottom"/>
          </w:tcPr>
          <w:p w:rsidR="00483FA9" w:rsidRPr="00483FA9" w:rsidRDefault="00483FA9" w:rsidP="00F81AA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FA9">
              <w:rPr>
                <w:rFonts w:ascii="Arial" w:hAnsi="Arial" w:cs="Arial"/>
                <w:sz w:val="20"/>
                <w:szCs w:val="20"/>
              </w:rPr>
              <w:t xml:space="preserve">Years in </w:t>
            </w:r>
            <w:r w:rsidR="00F81AA2">
              <w:rPr>
                <w:rFonts w:ascii="Arial" w:hAnsi="Arial" w:cs="Arial"/>
                <w:sz w:val="20"/>
                <w:szCs w:val="20"/>
              </w:rPr>
              <w:t>public procurement</w:t>
            </w:r>
            <w:r w:rsidRPr="00483F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0" w:type="dxa"/>
            <w:vAlign w:val="bottom"/>
          </w:tcPr>
          <w:p w:rsidR="00483FA9" w:rsidRPr="00483FA9" w:rsidRDefault="00483FA9" w:rsidP="006A32D2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2D2" w:rsidRPr="006A32D2" w:rsidRDefault="006A32D2" w:rsidP="006A32D2">
      <w:pPr>
        <w:tabs>
          <w:tab w:val="left" w:pos="21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sz w:val="28"/>
          <w:szCs w:val="28"/>
        </w:rPr>
      </w:pPr>
    </w:p>
    <w:p w:rsidR="00C9481D" w:rsidRPr="00F81AA2" w:rsidRDefault="00F81AA2" w:rsidP="00F81AA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84AE9">
        <w:rPr>
          <w:rFonts w:ascii="Arial" w:hAnsi="Arial" w:cs="Arial"/>
          <w:color w:val="000000"/>
          <w:sz w:val="22"/>
          <w:szCs w:val="22"/>
        </w:rPr>
        <w:t xml:space="preserve">Please confirm that you will have been an associate or regular member of NPI or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484AE9">
        <w:rPr>
          <w:rFonts w:ascii="Arial" w:hAnsi="Arial" w:cs="Arial"/>
          <w:color w:val="000000"/>
          <w:sz w:val="22"/>
          <w:szCs w:val="22"/>
        </w:rPr>
        <w:t>dual member of NPI and ISM for the last year preceding the 201</w:t>
      </w:r>
      <w:r w:rsidR="0016032E">
        <w:rPr>
          <w:rFonts w:ascii="Arial" w:hAnsi="Arial" w:cs="Arial"/>
          <w:color w:val="000000"/>
          <w:sz w:val="22"/>
          <w:szCs w:val="22"/>
        </w:rPr>
        <w:t>8</w:t>
      </w:r>
      <w:r w:rsidRPr="00484AE9">
        <w:rPr>
          <w:rFonts w:ascii="Arial" w:hAnsi="Arial" w:cs="Arial"/>
          <w:color w:val="000000"/>
          <w:sz w:val="22"/>
          <w:szCs w:val="22"/>
        </w:rPr>
        <w:t xml:space="preserve"> NPI Conference</w:t>
      </w:r>
      <w:r>
        <w:rPr>
          <w:rFonts w:ascii="Arial" w:hAnsi="Arial" w:cs="Arial"/>
          <w:color w:val="000000"/>
          <w:sz w:val="22"/>
          <w:szCs w:val="22"/>
        </w:rPr>
        <w:t xml:space="preserve"> scheduled to be held</w:t>
      </w:r>
      <w:r w:rsidRPr="00484AE9">
        <w:rPr>
          <w:rFonts w:ascii="Arial" w:hAnsi="Arial" w:cs="Arial"/>
          <w:color w:val="000000"/>
          <w:sz w:val="22"/>
          <w:szCs w:val="22"/>
        </w:rPr>
        <w:t xml:space="preserve"> in </w:t>
      </w:r>
      <w:r w:rsidR="0016032E">
        <w:rPr>
          <w:rFonts w:ascii="Arial" w:hAnsi="Arial" w:cs="Arial"/>
          <w:color w:val="000000"/>
          <w:sz w:val="22"/>
          <w:szCs w:val="22"/>
        </w:rPr>
        <w:t>Fort Worth Texas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84AE9">
        <w:rPr>
          <w:rFonts w:ascii="Arial" w:hAnsi="Arial" w:cs="Arial"/>
          <w:color w:val="000000"/>
          <w:sz w:val="22"/>
          <w:szCs w:val="22"/>
        </w:rPr>
        <w:t xml:space="preserve">October </w:t>
      </w:r>
      <w:r w:rsidR="0016032E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84AE9">
        <w:rPr>
          <w:rFonts w:ascii="Arial" w:hAnsi="Arial" w:cs="Arial"/>
          <w:color w:val="000000"/>
          <w:sz w:val="22"/>
          <w:szCs w:val="22"/>
        </w:rPr>
        <w:t>-</w:t>
      </w:r>
      <w:r w:rsidR="0016032E">
        <w:rPr>
          <w:rFonts w:ascii="Arial" w:hAnsi="Arial" w:cs="Arial"/>
          <w:color w:val="000000"/>
          <w:sz w:val="22"/>
          <w:szCs w:val="22"/>
        </w:rPr>
        <w:t xml:space="preserve"> 25, 2018</w:t>
      </w:r>
      <w:bookmarkStart w:id="0" w:name="_GoBack"/>
      <w:bookmarkEnd w:id="0"/>
      <w:r w:rsidRPr="00484AE9">
        <w:rPr>
          <w:rFonts w:ascii="Arial" w:hAnsi="Arial" w:cs="Arial"/>
          <w:color w:val="000000"/>
          <w:sz w:val="22"/>
          <w:szCs w:val="22"/>
        </w:rPr>
        <w:t>.</w:t>
      </w:r>
    </w:p>
    <w:p w:rsidR="00C9481D" w:rsidRPr="000C1B50" w:rsidRDefault="00C9481D" w:rsidP="00C9481D">
      <w:p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481D" w:rsidRDefault="00C9481D" w:rsidP="00A52B91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9481D">
        <w:rPr>
          <w:rFonts w:ascii="Arial" w:hAnsi="Arial" w:cs="Arial"/>
          <w:sz w:val="22"/>
          <w:szCs w:val="22"/>
        </w:rPr>
        <w:t>Do you belong to a local chapter</w:t>
      </w:r>
      <w:r w:rsidR="00F81AA2">
        <w:rPr>
          <w:rFonts w:ascii="Arial" w:hAnsi="Arial" w:cs="Arial"/>
          <w:sz w:val="22"/>
          <w:szCs w:val="22"/>
        </w:rPr>
        <w:t xml:space="preserve"> of NPI</w:t>
      </w:r>
      <w:r w:rsidRPr="00C9481D">
        <w:rPr>
          <w:rFonts w:ascii="Arial" w:hAnsi="Arial" w:cs="Arial"/>
          <w:sz w:val="22"/>
          <w:szCs w:val="22"/>
        </w:rPr>
        <w:t>?  If yes, please describe your involvement.</w:t>
      </w:r>
    </w:p>
    <w:p w:rsidR="00C9481D" w:rsidRPr="00C9481D" w:rsidRDefault="00C9481D" w:rsidP="00C9481D">
      <w:p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481D" w:rsidRDefault="00F81AA2" w:rsidP="00473A73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elected</w:t>
      </w:r>
      <w:r w:rsidR="006A32D2" w:rsidRPr="00C9481D">
        <w:rPr>
          <w:rFonts w:ascii="Arial" w:hAnsi="Arial" w:cs="Arial"/>
          <w:sz w:val="22"/>
          <w:szCs w:val="22"/>
        </w:rPr>
        <w:t xml:space="preserve">, what </w:t>
      </w:r>
      <w:r>
        <w:rPr>
          <w:rFonts w:ascii="Arial" w:hAnsi="Arial" w:cs="Arial"/>
          <w:sz w:val="22"/>
          <w:szCs w:val="22"/>
        </w:rPr>
        <w:t>strengths can you bring to NPI</w:t>
      </w:r>
      <w:r w:rsidR="006A32D2" w:rsidRPr="00C9481D">
        <w:rPr>
          <w:rFonts w:ascii="Arial" w:hAnsi="Arial" w:cs="Arial"/>
          <w:sz w:val="22"/>
          <w:szCs w:val="22"/>
        </w:rPr>
        <w:t>?</w:t>
      </w:r>
    </w:p>
    <w:p w:rsidR="00C9481D" w:rsidRPr="00C9481D" w:rsidRDefault="00C9481D" w:rsidP="00F81AA2">
      <w:p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B6388" w:rsidRPr="001B6388" w:rsidRDefault="006A32D2" w:rsidP="006359DE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B6388">
        <w:rPr>
          <w:rFonts w:ascii="Arial" w:hAnsi="Arial" w:cs="Arial"/>
          <w:sz w:val="22"/>
          <w:szCs w:val="22"/>
        </w:rPr>
        <w:t>What accomplishments</w:t>
      </w:r>
      <w:r w:rsidR="00F81AA2">
        <w:rPr>
          <w:rFonts w:ascii="Arial" w:hAnsi="Arial" w:cs="Arial"/>
          <w:sz w:val="22"/>
          <w:szCs w:val="22"/>
        </w:rPr>
        <w:t xml:space="preserve"> or </w:t>
      </w:r>
      <w:r w:rsidRPr="001B6388">
        <w:rPr>
          <w:rFonts w:ascii="Arial" w:hAnsi="Arial" w:cs="Arial"/>
          <w:sz w:val="22"/>
          <w:szCs w:val="22"/>
        </w:rPr>
        <w:t xml:space="preserve">improvements would you hope to </w:t>
      </w:r>
      <w:r w:rsidR="00F81AA2">
        <w:rPr>
          <w:rFonts w:ascii="Arial" w:hAnsi="Arial" w:cs="Arial"/>
          <w:sz w:val="22"/>
          <w:szCs w:val="22"/>
        </w:rPr>
        <w:t>work on</w:t>
      </w:r>
      <w:r w:rsidRPr="001B6388">
        <w:rPr>
          <w:rFonts w:ascii="Arial" w:hAnsi="Arial" w:cs="Arial"/>
          <w:sz w:val="22"/>
          <w:szCs w:val="22"/>
        </w:rPr>
        <w:t xml:space="preserve"> for the future of NPI?</w:t>
      </w:r>
    </w:p>
    <w:p w:rsidR="001B6388" w:rsidRPr="00F81AA2" w:rsidRDefault="001B6388" w:rsidP="00F81AA2">
      <w:p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B6388" w:rsidRPr="001B6388" w:rsidRDefault="00F81AA2" w:rsidP="006359DE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1B6388" w:rsidRPr="001B6388">
        <w:rPr>
          <w:rFonts w:ascii="Arial" w:hAnsi="Arial" w:cs="Arial"/>
          <w:sz w:val="22"/>
          <w:szCs w:val="22"/>
        </w:rPr>
        <w:t xml:space="preserve"> contributions do you feel you have made to the </w:t>
      </w:r>
      <w:r>
        <w:rPr>
          <w:rFonts w:ascii="Arial" w:hAnsi="Arial" w:cs="Arial"/>
          <w:sz w:val="22"/>
          <w:szCs w:val="22"/>
        </w:rPr>
        <w:t xml:space="preserve">public procurement </w:t>
      </w:r>
      <w:r w:rsidR="001B6388" w:rsidRPr="001B6388">
        <w:rPr>
          <w:rFonts w:ascii="Arial" w:hAnsi="Arial" w:cs="Arial"/>
          <w:sz w:val="22"/>
          <w:szCs w:val="22"/>
        </w:rPr>
        <w:t>profession that will assist in the development of individuals</w:t>
      </w:r>
      <w:r w:rsidR="001B6388">
        <w:rPr>
          <w:rFonts w:ascii="Arial" w:hAnsi="Arial" w:cs="Arial"/>
          <w:sz w:val="22"/>
          <w:szCs w:val="22"/>
        </w:rPr>
        <w:t xml:space="preserve"> entering the procurement field?</w:t>
      </w:r>
    </w:p>
    <w:p w:rsidR="00C9481D" w:rsidRPr="00F81AA2" w:rsidRDefault="00C9481D" w:rsidP="00F81AA2">
      <w:p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481D" w:rsidRDefault="006A32D2" w:rsidP="009F750D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9481D">
        <w:rPr>
          <w:rFonts w:ascii="Arial" w:hAnsi="Arial" w:cs="Arial"/>
          <w:sz w:val="22"/>
          <w:szCs w:val="22"/>
        </w:rPr>
        <w:t>What do you hope to accomplish personally by serving on the Board?</w:t>
      </w:r>
      <w:r w:rsidR="00C9481D" w:rsidRPr="00C9481D">
        <w:rPr>
          <w:rFonts w:ascii="Arial" w:hAnsi="Arial" w:cs="Arial"/>
          <w:sz w:val="22"/>
          <w:szCs w:val="22"/>
        </w:rPr>
        <w:t xml:space="preserve"> </w:t>
      </w:r>
    </w:p>
    <w:p w:rsidR="00C9481D" w:rsidRPr="00F81AA2" w:rsidRDefault="00C9481D" w:rsidP="00F81AA2">
      <w:p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481D" w:rsidRDefault="006A32D2" w:rsidP="006D61D0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9481D">
        <w:rPr>
          <w:rFonts w:ascii="Arial" w:hAnsi="Arial" w:cs="Arial"/>
          <w:sz w:val="22"/>
          <w:szCs w:val="22"/>
        </w:rPr>
        <w:t>Have you served on a Committee or Team within NPI?  Please identify the Committee(s)</w:t>
      </w:r>
      <w:r w:rsidR="00F81AA2">
        <w:rPr>
          <w:rFonts w:ascii="Arial" w:hAnsi="Arial" w:cs="Arial"/>
          <w:sz w:val="22"/>
          <w:szCs w:val="22"/>
        </w:rPr>
        <w:t xml:space="preserve"> or </w:t>
      </w:r>
      <w:r w:rsidRPr="00C9481D">
        <w:rPr>
          <w:rFonts w:ascii="Arial" w:hAnsi="Arial" w:cs="Arial"/>
          <w:sz w:val="22"/>
          <w:szCs w:val="22"/>
        </w:rPr>
        <w:t>Teams(s) and the role in which you served.</w:t>
      </w:r>
      <w:r w:rsidR="00C9481D" w:rsidRPr="00C9481D">
        <w:rPr>
          <w:rFonts w:ascii="Arial" w:hAnsi="Arial" w:cs="Arial"/>
          <w:sz w:val="22"/>
          <w:szCs w:val="22"/>
        </w:rPr>
        <w:t xml:space="preserve"> </w:t>
      </w:r>
    </w:p>
    <w:p w:rsidR="00C9481D" w:rsidRPr="00F81AA2" w:rsidRDefault="00C9481D" w:rsidP="00F81AA2">
      <w:pPr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33B9" w:rsidRPr="00F81AA2" w:rsidRDefault="006A32D2" w:rsidP="004033B9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9481D">
        <w:rPr>
          <w:rFonts w:ascii="Arial" w:hAnsi="Arial" w:cs="Arial"/>
          <w:sz w:val="22"/>
          <w:szCs w:val="22"/>
        </w:rPr>
        <w:t xml:space="preserve">Have you ever been or are you currently a member of another purchasing association?  If </w:t>
      </w:r>
      <w:r w:rsidR="004033B9">
        <w:rPr>
          <w:rFonts w:ascii="Arial" w:hAnsi="Arial" w:cs="Arial"/>
          <w:sz w:val="22"/>
          <w:szCs w:val="22"/>
        </w:rPr>
        <w:t>yes</w:t>
      </w:r>
      <w:r w:rsidRPr="00C9481D">
        <w:rPr>
          <w:rFonts w:ascii="Arial" w:hAnsi="Arial" w:cs="Arial"/>
          <w:sz w:val="22"/>
          <w:szCs w:val="22"/>
        </w:rPr>
        <w:t xml:space="preserve">, have you held office or served on a committee?  Please </w:t>
      </w:r>
      <w:r w:rsidR="00F81AA2">
        <w:rPr>
          <w:rFonts w:ascii="Arial" w:hAnsi="Arial" w:cs="Arial"/>
          <w:sz w:val="22"/>
          <w:szCs w:val="22"/>
        </w:rPr>
        <w:t>describe your work</w:t>
      </w:r>
      <w:r w:rsidRPr="00C9481D">
        <w:rPr>
          <w:rFonts w:ascii="Arial" w:hAnsi="Arial" w:cs="Arial"/>
          <w:sz w:val="22"/>
          <w:szCs w:val="22"/>
        </w:rPr>
        <w:t>.</w:t>
      </w:r>
      <w:r w:rsidR="00C9481D" w:rsidRPr="00C9481D">
        <w:rPr>
          <w:rFonts w:ascii="Arial" w:hAnsi="Arial" w:cs="Arial"/>
          <w:sz w:val="22"/>
          <w:szCs w:val="22"/>
        </w:rPr>
        <w:t xml:space="preserve"> </w:t>
      </w:r>
    </w:p>
    <w:p w:rsidR="004033B9" w:rsidRDefault="004033B9" w:rsidP="004033B9">
      <w:pPr>
        <w:pStyle w:val="ListParagraph"/>
        <w:tabs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32D2" w:rsidRPr="00C9481D" w:rsidRDefault="00F81AA2" w:rsidP="0040209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</w:t>
      </w:r>
      <w:r w:rsidR="006A32D2" w:rsidRPr="00C9481D">
        <w:rPr>
          <w:rFonts w:ascii="Arial" w:hAnsi="Arial" w:cs="Arial"/>
          <w:sz w:val="22"/>
          <w:szCs w:val="22"/>
        </w:rPr>
        <w:t xml:space="preserve"> your agency support you in attending required board meetings and other meetings that may be necessary?</w:t>
      </w:r>
      <w:r>
        <w:rPr>
          <w:rFonts w:ascii="Arial" w:hAnsi="Arial" w:cs="Arial"/>
          <w:sz w:val="22"/>
          <w:szCs w:val="22"/>
        </w:rPr>
        <w:t xml:space="preserve"> If not, are you willing to absorb costs personally?</w:t>
      </w:r>
    </w:p>
    <w:p w:rsidR="006A32D2" w:rsidRPr="00374B8A" w:rsidRDefault="006A32D2" w:rsidP="006A32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A32D2" w:rsidRPr="00374B8A" w:rsidRDefault="00F81AA2" w:rsidP="006A32D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81AA2">
        <w:rPr>
          <w:rFonts w:ascii="Arial" w:hAnsi="Arial" w:cs="Arial"/>
          <w:b/>
          <w:color w:val="000000"/>
          <w:sz w:val="22"/>
          <w:szCs w:val="22"/>
        </w:rPr>
        <w:t>Note: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84AE9">
        <w:rPr>
          <w:rFonts w:ascii="Arial" w:hAnsi="Arial" w:cs="Arial"/>
          <w:color w:val="000000"/>
          <w:sz w:val="22"/>
          <w:szCs w:val="22"/>
        </w:rPr>
        <w:t>NPI doe</w:t>
      </w:r>
      <w:r w:rsidR="00636C6B">
        <w:rPr>
          <w:rFonts w:ascii="Arial" w:hAnsi="Arial" w:cs="Arial"/>
          <w:color w:val="000000"/>
          <w:sz w:val="22"/>
          <w:szCs w:val="22"/>
        </w:rPr>
        <w:t>s not pay for travel expenses</w:t>
      </w:r>
      <w:r w:rsidR="00061174">
        <w:rPr>
          <w:rFonts w:ascii="Arial" w:hAnsi="Arial" w:cs="Arial"/>
          <w:color w:val="000000"/>
          <w:sz w:val="22"/>
          <w:szCs w:val="22"/>
        </w:rPr>
        <w:t>.</w:t>
      </w:r>
      <w:r w:rsidR="00636C6B">
        <w:rPr>
          <w:rFonts w:ascii="Arial" w:hAnsi="Arial" w:cs="Arial"/>
          <w:color w:val="000000"/>
          <w:sz w:val="22"/>
          <w:szCs w:val="22"/>
        </w:rPr>
        <w:t xml:space="preserve"> </w:t>
      </w:r>
      <w:r w:rsidR="00484AE9">
        <w:rPr>
          <w:rFonts w:ascii="Arial" w:hAnsi="Arial" w:cs="Arial"/>
          <w:color w:val="000000"/>
          <w:sz w:val="22"/>
          <w:szCs w:val="22"/>
        </w:rPr>
        <w:t xml:space="preserve">Two </w:t>
      </w:r>
      <w:r w:rsidR="006A32D2" w:rsidRPr="00374B8A">
        <w:rPr>
          <w:rFonts w:ascii="Arial" w:hAnsi="Arial" w:cs="Arial"/>
          <w:color w:val="000000"/>
          <w:sz w:val="22"/>
          <w:szCs w:val="22"/>
        </w:rPr>
        <w:t xml:space="preserve">meetings are held during the annual conference. One is held the day before the conference, and one on the </w:t>
      </w:r>
      <w:r w:rsidR="00484AE9">
        <w:rPr>
          <w:rFonts w:ascii="Arial" w:hAnsi="Arial" w:cs="Arial"/>
          <w:color w:val="000000"/>
          <w:sz w:val="22"/>
          <w:szCs w:val="22"/>
        </w:rPr>
        <w:t>day a</w:t>
      </w:r>
      <w:r w:rsidR="006A32D2">
        <w:rPr>
          <w:rFonts w:ascii="Arial" w:hAnsi="Arial" w:cs="Arial"/>
          <w:color w:val="000000"/>
          <w:sz w:val="22"/>
          <w:szCs w:val="22"/>
        </w:rPr>
        <w:t xml:space="preserve">fter the conference. </w:t>
      </w:r>
      <w:r w:rsidR="00484AE9">
        <w:rPr>
          <w:rFonts w:ascii="Arial" w:hAnsi="Arial" w:cs="Arial"/>
          <w:color w:val="000000"/>
          <w:sz w:val="22"/>
          <w:szCs w:val="22"/>
        </w:rPr>
        <w:t xml:space="preserve"> Additionally</w:t>
      </w:r>
      <w:r w:rsidR="006A32D2">
        <w:rPr>
          <w:rFonts w:ascii="Arial" w:hAnsi="Arial" w:cs="Arial"/>
          <w:color w:val="000000"/>
          <w:sz w:val="22"/>
          <w:szCs w:val="22"/>
        </w:rPr>
        <w:t>, a m</w:t>
      </w:r>
      <w:r w:rsidR="006A32D2" w:rsidRPr="00374B8A">
        <w:rPr>
          <w:rFonts w:ascii="Arial" w:hAnsi="Arial" w:cs="Arial"/>
          <w:color w:val="000000"/>
          <w:sz w:val="22"/>
          <w:szCs w:val="22"/>
        </w:rPr>
        <w:t>id-</w:t>
      </w:r>
      <w:r w:rsidR="006A32D2">
        <w:rPr>
          <w:rFonts w:ascii="Arial" w:hAnsi="Arial" w:cs="Arial"/>
          <w:color w:val="000000"/>
          <w:sz w:val="22"/>
          <w:szCs w:val="22"/>
        </w:rPr>
        <w:t>y</w:t>
      </w:r>
      <w:r w:rsidR="006A32D2" w:rsidRPr="00374B8A">
        <w:rPr>
          <w:rFonts w:ascii="Arial" w:hAnsi="Arial" w:cs="Arial"/>
          <w:color w:val="000000"/>
          <w:sz w:val="22"/>
          <w:szCs w:val="22"/>
        </w:rPr>
        <w:t xml:space="preserve">ear </w:t>
      </w:r>
      <w:r w:rsidR="00484AE9">
        <w:rPr>
          <w:rFonts w:ascii="Arial" w:hAnsi="Arial" w:cs="Arial"/>
          <w:color w:val="000000"/>
          <w:sz w:val="22"/>
          <w:szCs w:val="22"/>
        </w:rPr>
        <w:t>m</w:t>
      </w:r>
      <w:r w:rsidR="006A32D2" w:rsidRPr="00374B8A">
        <w:rPr>
          <w:rFonts w:ascii="Arial" w:hAnsi="Arial" w:cs="Arial"/>
          <w:color w:val="000000"/>
          <w:sz w:val="22"/>
          <w:szCs w:val="22"/>
        </w:rPr>
        <w:t>eeting is scheduled in February or March at the site location of the next conference. There have been occasions where additional meetings have been held, i.e., when the S</w:t>
      </w:r>
      <w:r>
        <w:rPr>
          <w:rFonts w:ascii="Arial" w:hAnsi="Arial" w:cs="Arial"/>
          <w:color w:val="000000"/>
          <w:sz w:val="22"/>
          <w:szCs w:val="22"/>
        </w:rPr>
        <w:t>trategic Plan was drafted.</w:t>
      </w:r>
    </w:p>
    <w:p w:rsidR="006A32D2" w:rsidRPr="00374B8A" w:rsidRDefault="006A32D2" w:rsidP="00F81A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45B7" w:rsidRPr="00F81AA2" w:rsidRDefault="006A32D2" w:rsidP="00F81AA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484AE9">
        <w:rPr>
          <w:rFonts w:ascii="Arial" w:hAnsi="Arial" w:cs="Arial"/>
          <w:color w:val="000000"/>
          <w:sz w:val="22"/>
          <w:szCs w:val="22"/>
        </w:rPr>
        <w:t>Please include any additional comments that may be important to you and NPI.</w:t>
      </w:r>
    </w:p>
    <w:sectPr w:rsidR="00A445B7" w:rsidRPr="00F81AA2" w:rsidSect="00F81AA2">
      <w:footerReference w:type="default" r:id="rId9"/>
      <w:pgSz w:w="12240" w:h="15840" w:code="1"/>
      <w:pgMar w:top="720" w:right="810" w:bottom="576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E6" w:rsidRDefault="007C26E6" w:rsidP="00E81F8C">
      <w:r>
        <w:separator/>
      </w:r>
    </w:p>
  </w:endnote>
  <w:endnote w:type="continuationSeparator" w:id="0">
    <w:p w:rsidR="007C26E6" w:rsidRDefault="007C26E6" w:rsidP="00E8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8C" w:rsidRDefault="00E81F8C">
    <w:pPr>
      <w:pStyle w:val="Footer"/>
      <w:jc w:val="center"/>
    </w:pPr>
  </w:p>
  <w:p w:rsidR="00E81F8C" w:rsidRDefault="00E81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E6" w:rsidRDefault="007C26E6" w:rsidP="00E81F8C">
      <w:r>
        <w:separator/>
      </w:r>
    </w:p>
  </w:footnote>
  <w:footnote w:type="continuationSeparator" w:id="0">
    <w:p w:rsidR="007C26E6" w:rsidRDefault="007C26E6" w:rsidP="00E8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56E0"/>
    <w:multiLevelType w:val="hybridMultilevel"/>
    <w:tmpl w:val="262004A0"/>
    <w:lvl w:ilvl="0" w:tplc="C4A8D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6B"/>
    <w:rsid w:val="00061174"/>
    <w:rsid w:val="000C1B50"/>
    <w:rsid w:val="00101F97"/>
    <w:rsid w:val="00124BAF"/>
    <w:rsid w:val="0016032E"/>
    <w:rsid w:val="001B6388"/>
    <w:rsid w:val="002848F4"/>
    <w:rsid w:val="004033B9"/>
    <w:rsid w:val="00483FA9"/>
    <w:rsid w:val="00484AE9"/>
    <w:rsid w:val="005026AD"/>
    <w:rsid w:val="00530F5A"/>
    <w:rsid w:val="005C1E79"/>
    <w:rsid w:val="00636C6B"/>
    <w:rsid w:val="00674C6B"/>
    <w:rsid w:val="006A32D2"/>
    <w:rsid w:val="00781D5E"/>
    <w:rsid w:val="007C26E6"/>
    <w:rsid w:val="0082136D"/>
    <w:rsid w:val="00A445B7"/>
    <w:rsid w:val="00C9481D"/>
    <w:rsid w:val="00E15B0B"/>
    <w:rsid w:val="00E81F8C"/>
    <w:rsid w:val="00F50BDA"/>
    <w:rsid w:val="00F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17F5"/>
  <w15:docId w15:val="{F0D47325-85BB-4899-B4A1-5EDB11E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F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4638-07F1-444B-943A-AD3272AE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Berry</dc:creator>
  <cp:lastModifiedBy>Mike Derr</cp:lastModifiedBy>
  <cp:revision>2</cp:revision>
  <cp:lastPrinted>2016-08-29T20:05:00Z</cp:lastPrinted>
  <dcterms:created xsi:type="dcterms:W3CDTF">2018-07-18T18:04:00Z</dcterms:created>
  <dcterms:modified xsi:type="dcterms:W3CDTF">2018-07-18T18:04:00Z</dcterms:modified>
</cp:coreProperties>
</file>